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580"/>
        <w:gridCol w:w="3460"/>
        <w:gridCol w:w="960"/>
        <w:gridCol w:w="4920"/>
      </w:tblGrid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Een paar minuten is het stil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P.Jansen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1965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beelden  van de oorlog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oorlogsherinneringen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H.wormgoor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Amsterdam e.o.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grensgevallen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Henk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Krosenbrink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vluchtelingen tussen 1933 en 1940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kath.arbeidersbeweging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in oorlogstijd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Mag.Dr.S.Stokman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OFM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in de mist van het schimmenrijk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W.F.Hermans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Fragmenten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oorlosgdagboek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Karel R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Johannes Post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Anne de Vries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1950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levensverhaal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Nederland en de tweede wereldoorlog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waanders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20-52 ontbreken no 38,48, en 50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het koninkrijk der Ned.in de WO2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dr.L.de Jong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1969-80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alle delen  deel1-deel 10a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het koninkrijk der Ned.in de WO2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dr.L.de Jong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1 voorspel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Churchills 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memorires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W.C.Churchill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1948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deel1- deel 12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Ik vocht om Arnhem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Louis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E.Hagen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dagboek van een zweefvliegtuig-piloot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de vervolging en verdelging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ned.jodendom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Dr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J.Presser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1977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deel 1  staatuitgeverij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de vervolging en verdelging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ned.jodendom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Dr.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J.Presser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1977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deel 2 staatuitgeverij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Bericht van de tweede wereldoorlog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compleet 6 banden 100 wekelijkse uitgaven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Bericht van de tweede wereldoorlog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nr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1 en 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tweede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wereldoorlopg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met eigen ogen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Waanders uitgevers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verzameling  nummer 3-40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bericht van de tweede wereldoorlog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18-93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 ROM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helden zonder glorie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Norman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Mailer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oorlogsroman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40-45 ROM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 beste jaren van ons leven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Mackay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Kantor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1945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oorlogsroman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40-45 ROM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een hart van prikkeldraad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Lisette Lewin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1992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oorlogsroman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45-70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Onze jaren 45-70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1972-74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deel1-120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Aalten in oude ansichten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E.M.Smilda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Wet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i-j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nog 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jeugdjaorn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op 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Katteberg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B.H.Bennink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ong. 1985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vrienden v/h Hoge Veld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Aard van de achterhoek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A.van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Triest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afscheid van CSA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Ne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Gopse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vetelsels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ovver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Aalten en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Brevoort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B.J.Dorrestijn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e.a.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1984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ver.tot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verb.volkshuisvesting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Aalten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Een kerk in de lens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J.G.ter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Horst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150 jaar gereformeerden Aalten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Ho"t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hear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ging      Aalten in bezettingstijd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G.J.Timmer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ter gelegenheid 50 jaar bevrijding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Aalten in bezettingstijd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B. de Joode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aalten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1940-1945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lastRenderedPageBreak/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Aalten en Bredevoort in vervlogen tijden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B.D.Rots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1950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herdruk 1980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Aalten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H.de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Beukelaer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en E. Wever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Wat was… en wat er nu?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Bijzondere school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H.de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Beukelaer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75 jaar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Ds.Stegemanschool</w:t>
            </w:r>
            <w:proofErr w:type="spellEnd"/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gemeentegids Aalten 1998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 Aalten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gemeentegids Aalten 2007-2008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 Aalten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gemeentegids Aalten 2008-2009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 Aalten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vanwege zijn trouw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Chr.Ger.Kerk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Aaletn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1897-1997 100 jaar kerk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Langs Heilige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Heilige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Huisjes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Jan Ebbers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twee eeuwen tussen es 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slinge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E.M.Smilda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 geschiedenis koperslagers in Aalten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boerderij-en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veldnamen in Aalten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B.J.Dorrestijn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AALT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Lintelo  'buurtschap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Hans de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Beukelaer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, Hans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Boerrigter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1997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bestuur gebouw Wilhelmina te Lintelo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IJzer aan de Oude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Ijssel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R.van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wezel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fotografie Bart Sorgedrager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Het land van de oude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Ijssel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en zijn waterschap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J.G.Vos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G.J.B.Stork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100 jaar waterschap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Kijken en zien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J.G.Vos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1972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zwerven door Achterhoek en Westfalen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oost- Gelderland  land in beweging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Willy H.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Heietling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1973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oud-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Achterhoeksch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boerenleven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H.W.Heuvel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1927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vijfde en negende druk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 grens in de Achterhoek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Henk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Agterhof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Staatgrens-Douanegrens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Achterhoek en Liemers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lastRenderedPageBreak/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Schering en Inslag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Twents-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textiel in 546 foto's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In naam van Oranje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Hans 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Beukelaer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oranjefeesten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vanaf 1880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2x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Achterhoekse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Almanak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ACHT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Achter Rijn en IJssel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J.G.Vos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1957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zwervend door Achterhoek 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liemers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ACHT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Marken Buurschappen Boeren Boerderijen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G.J.Roekel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streeek</w:t>
            </w:r>
            <w:proofErr w:type="spellEnd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 in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 no 144-155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dec 2013-aug 2017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 no 124-142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april 2007-april 2013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 no 100-103,115,119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apr-99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  04-86,04+12-91,04+12-92,08-93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aptril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1986-augustus 1993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Kerken in de kijker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ADW  04+08-95, no92,96,99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1995-1998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ALG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Amesty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International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jaarboek 1998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ALG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goede doelen gids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nationale uitgave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ALG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ons eigen land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1926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1883-1926  ANWB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1965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40 jaar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Oudheidk.ver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1968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Archief  index 1971-1995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bijdragen en mededelingen ver. Gelre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LXXXIII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Stadsarchief Zutphen 6 deel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Sjoerd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Galema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17- eeuw  bewoners geconstrueerd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Schoarpaol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tijdschrift Staring Instituut 1980-1987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Schoarpaol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tijdschrift Staring Instituut 1987-1997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Schoarpaol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tijdschrift Staring Instituut 2007-2011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lastRenderedPageBreak/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Schaorpaol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tijdschrift Staring Instituut 25 jaargang no 1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Gelders oudheidkundig contactbericht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no 75.76,82,83,92/  1977-1982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Archief  ver. De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vereniging Gelre, bijdragen en mededelingen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87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Nederlandse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historien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diverse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autuers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27 jaargang no 6, 28 jaargang no 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ARCH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Archief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Graafschap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Oudheidkundige ver. De Graafschap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BORC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Stichting Borculo 1925-2000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G.B.Jansen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J.F.Th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. 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Beukelaer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woningverenig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Borculo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BRAA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Sint Jorisgilde Braamt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John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Thoben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Een traditie van 625 jaar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Het beschermde stadsgezicht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Bre'voort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deel 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A.Reitsma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ver.Bredevoorts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belang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het beschermde stadsgezicht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Bre'voort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deel 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A.Reitsma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ver.Bredevoorts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belang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Breder voort        onderwijs in Bredevoort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J.Wessels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A.te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Winkel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BREV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Bredevoort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impressions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Henk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Reussink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Bert Nijman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 ISS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Flurnamen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der Stadt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Isselburg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Atlas en Namenregister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Erinnerungen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eine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schwere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Zeit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Richard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Kroshoff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, Ulrich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Sobbing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Oeding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von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1933-1948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D-BERL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Krieg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staatlicheKunsthalle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Berlin 1989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Stefanis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D-BOCH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Unser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Bocholt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Bokeltse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Wurderbook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D-BOH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Bocholt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von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der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Urlandschaft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zur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Stadt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Dr. Klemens Becker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D-BOR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Jahrbuch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des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Kreises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Borken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D-BOR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Borken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1226-1976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Stadt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Borken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Bildband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Herausgabe</w:t>
            </w:r>
            <w:proofErr w:type="spellEnd"/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DINX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Jaarkroniek "Dinxperlo 700" 1281-1981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div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kranteknipsels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DINX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Dinxperlo naar school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Th.A.Beerens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DINX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Dinxperlo 700 jaar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1281-1981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DINX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150 jaar Klaassen Groep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Hans de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Beukelaer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, Ben Janssen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Ervaring en Ambitie in Kwaliteitsbouw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D-KLE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Mosaik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2016-17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lastRenderedPageBreak/>
              <w:t>DOET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Doetinchem in vervagende beelden   deel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J.Godschalk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, S Grit 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A.K.Kisman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zwerftochten in en rondom Doetinchem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DOET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Kronijck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 75-80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19 jaargang maart 1995-20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mei 1996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DOET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Kronijck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 92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23 jaargang juni 1999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DOET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Doetinchem 1939-1945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H.J.Tomessen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vlucht uit de brandende stad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D-SUDE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Burger-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Schutszverein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Suderwick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D-SUDE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Spielmannszug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Suderwick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1953-2003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D-SUDL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Sudlohn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und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Oeding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Manfred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Schmeing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Georg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D-WESF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Heimatplege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in Westfalen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28 jaargang no 1+2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D-W-Mu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Westmunterslandische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Mundart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Ferdinand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Herdemann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1921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heruitgave band 14 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Landesinstituut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Westmunster</w:t>
            </w:r>
            <w:proofErr w:type="spellEnd"/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D-W-Mu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Van Rechte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unde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wonte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heruitgave band 7 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Landesinstituut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Westmunster</w:t>
            </w:r>
            <w:proofErr w:type="spellEnd"/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E-40-45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val="en-US"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 xml:space="preserve">The rise and fall of the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>thrid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>reich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William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L.Shirer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engels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historisch overzicht 1940-45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EIBE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oud Rekken in beeld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Johan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Baake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EIBE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Kon.Textielveredelings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Industrie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E.H.Wesselink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G.J.ten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Cate &amp;zonen Eibergen sinds 1830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EIBE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EIGE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Kleine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Eibergse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historie in tien verhalen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E.H.Wesselink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uitgave historische kring Eibergen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EIGE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Een Eeuw op weg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100 jaar gereformeerde kerk Eibergen-Rekken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FAM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Mijn ten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Damse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komaf  deel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H.ten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een familie kroniek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FAM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Mijn ten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Damse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komaf  deel 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H.ten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een familie kroniek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FAM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Mijn ten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Damse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komaf deel 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H.ten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een familie kroniek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FAM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het geslacht Hoebink uit Hengel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A.A.J.H.Hoebink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Hengelo Gelderland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FAM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Heuvel hervonden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Derk Jansen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over het leven en werk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H.W.heuvel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1864-1926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GELD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Collectie Gelderland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GEND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Boerderij-en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veldnamen in Gendringen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Jan van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Aoken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bureau</w:t>
            </w: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genealogie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Het geslacht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Tjoonk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Tjoonkfamilie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Gens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Nostra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jaargang 58 (no 7/8) tot jaargang 61( no 12)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bureau</w:t>
            </w: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genealogie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23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24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22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21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lastRenderedPageBreak/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26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29   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30   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31   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32    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33   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34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36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39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41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44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46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49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53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58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61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62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lastRenderedPageBreak/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63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64</w:t>
            </w:r>
          </w:p>
        </w:tc>
        <w:bookmarkStart w:id="0" w:name="_GoBack"/>
        <w:bookmarkEnd w:id="0"/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66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67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GENE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51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GENE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jaarboek centraal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buro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voor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genelogie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52  2 stuks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LICH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in en uit 1997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 Lichtenvoorde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LIEM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Liemers Portret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Anne Visser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BAT Collectie 2012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MEDD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meer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ovver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Meddo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no 38-40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RECH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het nieuwe erfrecht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val="en-US"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 xml:space="preserve">prof. Mr.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>M.J.A.van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val="en-US" w:eastAsia="nl-NL"/>
              </w:rPr>
              <w:t>Mourik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RECH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inleiding nieuw erfrecht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E.W.J.Ebben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TIJDS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Kath.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Illusstratie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1925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ingebonden 1924-1925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Vertellingen uit Varssevelds verleden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H.lansink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ter gelegenheid 75 jaar Rabobank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Herinneringen blijven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G.Duthler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100 jaar muziekver. Concordia Varsseveld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H.lansink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en toen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150 jaar openbaar onderwijs Varsseveld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100 jaar NPB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afd.Varsseveld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Ds.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J.Bosch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1973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1873-1973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VARS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Anderhalf uur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gaans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Gerard Bruil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 postgeschiedenis van Varsseveld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VELU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veluwese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geslachten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diverse auteurs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jaargang 21 no1-3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VORD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het huis te Vorden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 xml:space="preserve">Annet </w:t>
            </w:r>
            <w:proofErr w:type="spellStart"/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Tenbergen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1978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color w:val="FF0000"/>
                <w:sz w:val="22"/>
                <w:lang w:eastAsia="nl-NL"/>
              </w:rPr>
              <w:t>deel 33 uit de serie : Ned. Kastelen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WINT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bellef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de natuur in Winterswijk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B.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Harfsterkamp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en J.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Stronks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2011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tweede druk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WINT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Uit de historie van Winterwijk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G.J.H.Krosenbrink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Wenterswick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is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minen</w:t>
            </w:r>
            <w:proofErr w:type="spellEnd"/>
            <w:r w:rsidRPr="004F0725">
              <w:rPr>
                <w:rFonts w:ascii="Calibri" w:eastAsia="Times New Roman" w:hAnsi="Calibri"/>
                <w:sz w:val="22"/>
                <w:lang w:eastAsia="nl-NL"/>
              </w:rPr>
              <w:t xml:space="preserve"> </w:t>
            </w: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naem</w:t>
            </w:r>
            <w:proofErr w:type="spellEnd"/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WISCH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Gemeente Wisch tekeningen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W.G.Hofker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1968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Wisch promotie</w:t>
            </w:r>
          </w:p>
        </w:tc>
      </w:tr>
      <w:tr w:rsidR="004F0725" w:rsidRPr="004F0725" w:rsidTr="004F072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ZEVE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Bewoningsgeschiedenis Kerspel Oud-Zevenaar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proofErr w:type="spellStart"/>
            <w:r w:rsidRPr="004F0725">
              <w:rPr>
                <w:rFonts w:ascii="Calibri" w:eastAsia="Times New Roman" w:hAnsi="Calibri"/>
                <w:sz w:val="22"/>
                <w:lang w:eastAsia="nl-NL"/>
              </w:rPr>
              <w:t>A.W.Bruins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1994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25" w:rsidRPr="004F0725" w:rsidRDefault="004F0725" w:rsidP="004F0725">
            <w:pPr>
              <w:spacing w:after="0" w:line="240" w:lineRule="auto"/>
              <w:rPr>
                <w:rFonts w:ascii="Calibri" w:eastAsia="Times New Roman" w:hAnsi="Calibri"/>
                <w:sz w:val="22"/>
                <w:lang w:eastAsia="nl-NL"/>
              </w:rPr>
            </w:pPr>
            <w:r w:rsidRPr="004F0725">
              <w:rPr>
                <w:rFonts w:ascii="Calibri" w:eastAsia="Times New Roman" w:hAnsi="Calibri"/>
                <w:sz w:val="22"/>
                <w:lang w:eastAsia="nl-NL"/>
              </w:rPr>
              <w:t>deel 1 ne 2</w:t>
            </w:r>
          </w:p>
        </w:tc>
      </w:tr>
    </w:tbl>
    <w:p w:rsidR="00F9550C" w:rsidRDefault="00F9550C"/>
    <w:sectPr w:rsidR="00F9550C" w:rsidSect="004F0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25"/>
    <w:rsid w:val="004F0725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639B-EC8A-4987-B361-F82B702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072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0725"/>
    <w:rPr>
      <w:color w:val="800080"/>
      <w:u w:val="single"/>
    </w:rPr>
  </w:style>
  <w:style w:type="paragraph" w:customStyle="1" w:styleId="msonormal0">
    <w:name w:val="msonormal"/>
    <w:basedOn w:val="Standaard"/>
    <w:rsid w:val="004F0725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nl-NL"/>
    </w:rPr>
  </w:style>
  <w:style w:type="paragraph" w:customStyle="1" w:styleId="xl66">
    <w:name w:val="xl66"/>
    <w:basedOn w:val="Standaard"/>
    <w:rsid w:val="004F0725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2307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Navis</dc:creator>
  <cp:keywords/>
  <dc:description/>
  <cp:lastModifiedBy>Henk Navis</cp:lastModifiedBy>
  <cp:revision>1</cp:revision>
  <dcterms:created xsi:type="dcterms:W3CDTF">2019-07-03T12:45:00Z</dcterms:created>
  <dcterms:modified xsi:type="dcterms:W3CDTF">2019-07-03T12:49:00Z</dcterms:modified>
</cp:coreProperties>
</file>